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3161" w:rsidR="00B54D9E" w:rsidP="00B54D9E" w:rsidRDefault="00B54D9E" w14:paraId="7DA546EC" w14:textId="77777777">
      <w:pPr>
        <w:spacing w:line="360" w:lineRule="auto"/>
        <w:jc w:val="center"/>
        <w:rPr>
          <w:rFonts w:ascii="Arial Narrow" w:hAnsi="Arial Narrow"/>
          <w:b/>
          <w:u w:val="single"/>
        </w:rPr>
      </w:pPr>
      <w:r w:rsidRPr="00983161">
        <w:rPr>
          <w:rFonts w:ascii="Arial Narrow" w:hAnsi="Arial Narrow"/>
          <w:b/>
          <w:u w:val="single"/>
        </w:rPr>
        <w:t>FALTA DE INTÉRPRETES DE LENGUA DE SIGNOS EN HORAS DE PRÁCTICAS</w:t>
      </w:r>
    </w:p>
    <w:p w:rsidRPr="00D6711C" w:rsidR="00B54D9E" w:rsidP="00B54D9E" w:rsidRDefault="00B54D9E" w14:paraId="489EB78E" w14:textId="77777777">
      <w:pPr>
        <w:spacing w:line="360" w:lineRule="auto"/>
        <w:jc w:val="both"/>
        <w:rPr>
          <w:rFonts w:ascii="Arial Narrow" w:hAnsi="Arial Narrow"/>
        </w:rPr>
      </w:pPr>
    </w:p>
    <w:p w:rsidRPr="00D6711C" w:rsidR="00B54D9E" w:rsidP="00B54D9E" w:rsidRDefault="00B54D9E" w14:paraId="0BF4AB1D" w14:textId="77777777">
      <w:pPr>
        <w:spacing w:line="360" w:lineRule="auto"/>
        <w:rPr>
          <w:rFonts w:ascii="Arial Narrow" w:hAnsi="Arial Narrow"/>
          <w:color w:val="FF0000"/>
          <w:lang w:val="pt-BR"/>
        </w:rPr>
      </w:pPr>
      <w:proofErr w:type="spellStart"/>
      <w:r w:rsidRPr="00D6711C">
        <w:rPr>
          <w:rFonts w:ascii="Arial Narrow" w:hAnsi="Arial Narrow"/>
          <w:color w:val="FF0000"/>
          <w:lang w:val="pt-BR"/>
        </w:rPr>
        <w:t>Ilmo</w:t>
      </w:r>
      <w:proofErr w:type="spellEnd"/>
      <w:r w:rsidRPr="00D6711C">
        <w:rPr>
          <w:rFonts w:ascii="Arial Narrow" w:hAnsi="Arial Narrow"/>
          <w:color w:val="FF0000"/>
          <w:lang w:val="pt-BR"/>
        </w:rPr>
        <w:t xml:space="preserve">/-a. </w:t>
      </w:r>
      <w:proofErr w:type="spellStart"/>
      <w:r w:rsidRPr="00D6711C">
        <w:rPr>
          <w:rFonts w:ascii="Arial Narrow" w:hAnsi="Arial Narrow"/>
          <w:color w:val="FF0000"/>
          <w:lang w:val="pt-BR"/>
        </w:rPr>
        <w:t>Sr</w:t>
      </w:r>
      <w:proofErr w:type="spellEnd"/>
      <w:r w:rsidRPr="00D6711C">
        <w:rPr>
          <w:rFonts w:ascii="Arial Narrow" w:hAnsi="Arial Narrow"/>
          <w:color w:val="FF0000"/>
          <w:lang w:val="pt-BR"/>
        </w:rPr>
        <w:t>/-a. D/</w:t>
      </w:r>
      <w:proofErr w:type="spellStart"/>
      <w:r w:rsidRPr="00D6711C">
        <w:rPr>
          <w:rFonts w:ascii="Arial Narrow" w:hAnsi="Arial Narrow"/>
          <w:color w:val="FF0000"/>
          <w:lang w:val="pt-BR"/>
        </w:rPr>
        <w:t>ña</w:t>
      </w:r>
      <w:proofErr w:type="spellEnd"/>
      <w:r w:rsidRPr="00D6711C">
        <w:rPr>
          <w:rFonts w:ascii="Arial Narrow" w:hAnsi="Arial Narrow"/>
          <w:color w:val="FF0000"/>
          <w:lang w:val="pt-BR"/>
        </w:rPr>
        <w:t xml:space="preserve">. (NOMBRE DEL DIRECTOR) </w:t>
      </w:r>
    </w:p>
    <w:p w:rsidRPr="00D6711C" w:rsidR="00B54D9E" w:rsidP="00B54D9E" w:rsidRDefault="00B54D9E" w14:paraId="445539EC" w14:textId="77777777">
      <w:pPr>
        <w:spacing w:line="360" w:lineRule="auto"/>
        <w:rPr>
          <w:rFonts w:ascii="Arial Narrow" w:hAnsi="Arial Narrow"/>
          <w:color w:val="FF0000"/>
        </w:rPr>
      </w:pPr>
      <w:r w:rsidRPr="00D6711C">
        <w:rPr>
          <w:rFonts w:ascii="Arial Narrow" w:hAnsi="Arial Narrow"/>
          <w:color w:val="FF0000"/>
        </w:rPr>
        <w:t>(CARGO QUE OCUPA) del INSTITUTO ….</w:t>
      </w:r>
    </w:p>
    <w:p w:rsidRPr="00D6711C" w:rsidR="00B54D9E" w:rsidP="00B54D9E" w:rsidRDefault="00B54D9E" w14:paraId="149BEA07" w14:textId="77777777">
      <w:pPr>
        <w:spacing w:line="360" w:lineRule="auto"/>
        <w:rPr>
          <w:rFonts w:ascii="Arial Narrow" w:hAnsi="Arial Narrow"/>
          <w:i/>
          <w:color w:val="FF0000"/>
          <w:lang w:val="pt-BR"/>
        </w:rPr>
      </w:pPr>
    </w:p>
    <w:p w:rsidRPr="00983161" w:rsidR="00B54D9E" w:rsidP="00B54D9E" w:rsidRDefault="00B54D9E" w14:paraId="3C6DD979" w14:textId="77777777">
      <w:pPr>
        <w:spacing w:line="360" w:lineRule="auto"/>
        <w:ind w:left="720"/>
        <w:rPr>
          <w:rFonts w:ascii="Arial Narrow" w:hAnsi="Arial Narrow"/>
          <w:color w:val="auto"/>
        </w:rPr>
      </w:pPr>
    </w:p>
    <w:p w:rsidRPr="00983161" w:rsidR="00B54D9E" w:rsidP="00B54D9E" w:rsidRDefault="00B54D9E" w14:paraId="5D3CC302" w14:textId="77777777">
      <w:pPr>
        <w:spacing w:line="360" w:lineRule="auto"/>
        <w:rPr>
          <w:rFonts w:ascii="Arial Narrow" w:hAnsi="Arial Narrow"/>
          <w:color w:val="auto"/>
        </w:rPr>
      </w:pPr>
    </w:p>
    <w:p w:rsidRPr="00983161" w:rsidR="00B54D9E" w:rsidP="00B54D9E" w:rsidRDefault="00B54D9E" w14:paraId="7F120B93" w14:textId="7CA33348">
      <w:pPr>
        <w:spacing w:line="360" w:lineRule="auto"/>
        <w:jc w:val="right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>……………</w:t>
      </w:r>
      <w:proofErr w:type="gramStart"/>
      <w:r w:rsidRPr="00983161">
        <w:rPr>
          <w:rFonts w:ascii="Arial Narrow" w:hAnsi="Arial Narrow"/>
          <w:color w:val="auto"/>
        </w:rPr>
        <w:t>…….</w:t>
      </w:r>
      <w:proofErr w:type="gramEnd"/>
      <w:r w:rsidRPr="00983161">
        <w:rPr>
          <w:rFonts w:ascii="Arial Narrow" w:hAnsi="Arial Narrow"/>
          <w:color w:val="auto"/>
        </w:rPr>
        <w:t>., a …  de………</w:t>
      </w:r>
      <w:proofErr w:type="gramStart"/>
      <w:r w:rsidRPr="00983161">
        <w:rPr>
          <w:rFonts w:ascii="Arial Narrow" w:hAnsi="Arial Narrow"/>
          <w:color w:val="auto"/>
        </w:rPr>
        <w:t>…….</w:t>
      </w:r>
      <w:proofErr w:type="gramEnd"/>
      <w:r w:rsidRPr="00983161">
        <w:rPr>
          <w:rFonts w:ascii="Arial Narrow" w:hAnsi="Arial Narrow"/>
          <w:color w:val="auto"/>
        </w:rPr>
        <w:t>. de 20….</w:t>
      </w:r>
    </w:p>
    <w:p w:rsidRPr="00983161" w:rsidR="00B54D9E" w:rsidP="00B54D9E" w:rsidRDefault="00B54D9E" w14:paraId="7252FD29" w14:textId="77777777">
      <w:pPr>
        <w:spacing w:line="360" w:lineRule="auto"/>
        <w:rPr>
          <w:rFonts w:ascii="Arial Narrow" w:hAnsi="Arial Narrow"/>
          <w:color w:val="auto"/>
        </w:rPr>
      </w:pPr>
    </w:p>
    <w:p w:rsidRPr="00983161" w:rsidR="00B54D9E" w:rsidP="00B54D9E" w:rsidRDefault="00B54D9E" w14:paraId="74C70A59" w14:textId="77777777">
      <w:pPr>
        <w:spacing w:line="360" w:lineRule="auto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ab/>
      </w:r>
      <w:r w:rsidRPr="00983161">
        <w:rPr>
          <w:rFonts w:ascii="Arial Narrow" w:hAnsi="Arial Narrow"/>
          <w:color w:val="auto"/>
        </w:rPr>
        <w:t>Estimado/-a señor/-a:</w:t>
      </w:r>
    </w:p>
    <w:p w:rsidRPr="00983161" w:rsidR="00B54D9E" w:rsidP="00B54D9E" w:rsidRDefault="00B54D9E" w14:paraId="12E4ED4C" w14:textId="77777777">
      <w:pPr>
        <w:spacing w:line="360" w:lineRule="auto"/>
        <w:rPr>
          <w:rFonts w:ascii="Arial Narrow" w:hAnsi="Arial Narrow"/>
          <w:color w:val="auto"/>
        </w:rPr>
      </w:pPr>
    </w:p>
    <w:p w:rsidRPr="00983161" w:rsidR="00B54D9E" w:rsidP="00B54D9E" w:rsidRDefault="00B54D9E" w14:paraId="737044EA" w14:textId="521A5278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>………………………</w:t>
      </w:r>
      <w:proofErr w:type="gramStart"/>
      <w:r w:rsidRPr="00983161">
        <w:rPr>
          <w:rFonts w:ascii="Arial Narrow" w:hAnsi="Arial Narrow"/>
          <w:color w:val="auto"/>
        </w:rPr>
        <w:t>............….</w:t>
      </w:r>
      <w:proofErr w:type="gramEnd"/>
      <w:r w:rsidRPr="00983161">
        <w:rPr>
          <w:rFonts w:ascii="Arial Narrow" w:hAnsi="Arial Narrow"/>
          <w:color w:val="auto"/>
        </w:rPr>
        <w:t>.</w:t>
      </w:r>
      <w:r w:rsidRPr="00983161">
        <w:rPr>
          <w:rFonts w:ascii="Arial Narrow" w:hAnsi="Arial Narrow"/>
          <w:color w:val="auto"/>
        </w:rPr>
        <w:tab/>
      </w:r>
      <w:r w:rsidRPr="00983161">
        <w:rPr>
          <w:rFonts w:ascii="Arial Narrow" w:hAnsi="Arial Narrow"/>
          <w:color w:val="auto"/>
        </w:rPr>
        <w:t xml:space="preserve">, con D.N.I nº…………………….. y domicilio en la c/ ……………………….., nº…… de la ciudad de ……………..……., de ……………. años, escolarizado en el </w:t>
      </w:r>
      <w:r w:rsidRPr="00983161">
        <w:rPr>
          <w:rFonts w:ascii="Arial Narrow" w:hAnsi="Arial Narrow"/>
          <w:color w:val="FF0000"/>
        </w:rPr>
        <w:t>(</w:t>
      </w:r>
      <w:r w:rsidRPr="00983161">
        <w:rPr>
          <w:rFonts w:ascii="Arial Narrow" w:hAnsi="Arial Narrow"/>
          <w:i/>
          <w:color w:val="FF0000"/>
        </w:rPr>
        <w:t>Instituto</w:t>
      </w:r>
      <w:r w:rsidRPr="00983161">
        <w:rPr>
          <w:rFonts w:ascii="Arial Narrow" w:hAnsi="Arial Narrow"/>
          <w:color w:val="FF0000"/>
        </w:rPr>
        <w:t>)</w:t>
      </w:r>
      <w:r w:rsidRPr="00983161">
        <w:rPr>
          <w:rFonts w:ascii="Arial Narrow" w:hAnsi="Arial Narrow"/>
          <w:color w:val="auto"/>
        </w:rPr>
        <w:t xml:space="preserve">……………………… de la ciudad de ………………………, ante Vd. me dirijo como </w:t>
      </w:r>
      <w:r w:rsidRPr="008A67CD" w:rsidR="008A67CD">
        <w:rPr>
          <w:rFonts w:ascii="Arial Narrow" w:hAnsi="Arial Narrow"/>
          <w:i/>
          <w:iCs/>
          <w:color w:val="FF0000"/>
        </w:rPr>
        <w:t>(cargo)</w:t>
      </w:r>
      <w:r w:rsidRPr="00983161">
        <w:rPr>
          <w:rFonts w:ascii="Arial Narrow" w:hAnsi="Arial Narrow"/>
          <w:color w:val="auto"/>
        </w:rPr>
        <w:t xml:space="preserve"> del centro……………………</w:t>
      </w:r>
      <w:proofErr w:type="gramStart"/>
      <w:r w:rsidRPr="00983161">
        <w:rPr>
          <w:rFonts w:ascii="Arial Narrow" w:hAnsi="Arial Narrow"/>
          <w:color w:val="auto"/>
        </w:rPr>
        <w:t>…….</w:t>
      </w:r>
      <w:proofErr w:type="gramEnd"/>
      <w:r w:rsidRPr="00983161">
        <w:rPr>
          <w:rFonts w:ascii="Arial Narrow" w:hAnsi="Arial Narrow"/>
          <w:color w:val="auto"/>
        </w:rPr>
        <w:t xml:space="preserve">. en un intento de que se respeten mis derechos. </w:t>
      </w:r>
    </w:p>
    <w:p w:rsidRPr="00983161" w:rsidR="00B54D9E" w:rsidP="00B54D9E" w:rsidRDefault="00B54D9E" w14:paraId="3510A9B6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5B4B89C0" w14:textId="56DAAAAC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 xml:space="preserve">Como consta en el certificado adjunto, tengo diagnosticada </w:t>
      </w:r>
      <w:r w:rsidRPr="008A67CD">
        <w:rPr>
          <w:rFonts w:ascii="Arial Narrow" w:hAnsi="Arial Narrow"/>
          <w:color w:val="FF0000"/>
        </w:rPr>
        <w:t>hipoacusia profunda bilatera</w:t>
      </w:r>
      <w:r w:rsidRPr="00983161">
        <w:rPr>
          <w:rFonts w:ascii="Arial Narrow" w:hAnsi="Arial Narrow"/>
          <w:color w:val="auto"/>
        </w:rPr>
        <w:t xml:space="preserve">l </w:t>
      </w:r>
      <w:r w:rsidRPr="00983161">
        <w:rPr>
          <w:rFonts w:ascii="Arial Narrow" w:hAnsi="Arial Narrow"/>
          <w:i/>
          <w:color w:val="FF0000"/>
        </w:rPr>
        <w:t>(o lo que proceda</w:t>
      </w:r>
      <w:r w:rsidR="008A67CD">
        <w:rPr>
          <w:rFonts w:ascii="Arial Narrow" w:hAnsi="Arial Narrow"/>
          <w:i/>
          <w:color w:val="FF0000"/>
        </w:rPr>
        <w:t>,</w:t>
      </w:r>
      <w:r w:rsidRPr="00983161">
        <w:rPr>
          <w:rFonts w:ascii="Arial Narrow" w:hAnsi="Arial Narrow"/>
          <w:i/>
          <w:color w:val="FF0000"/>
        </w:rPr>
        <w:t>)</w:t>
      </w:r>
      <w:r w:rsidRPr="00983161">
        <w:rPr>
          <w:rFonts w:ascii="Arial Narrow" w:hAnsi="Arial Narrow"/>
          <w:color w:val="FF0000"/>
        </w:rPr>
        <w:t xml:space="preserve"> </w:t>
      </w:r>
      <w:r w:rsidRPr="00983161">
        <w:rPr>
          <w:rFonts w:ascii="Arial Narrow" w:hAnsi="Arial Narrow"/>
          <w:color w:val="auto"/>
        </w:rPr>
        <w:t xml:space="preserve">por lo que requiero inmediatamente un apoyo específico en la realización de mis prácticas, acceso al aprendizaje en lengua de signos, </w:t>
      </w:r>
      <w:r w:rsidRPr="00983161">
        <w:rPr>
          <w:rFonts w:ascii="Arial Narrow" w:hAnsi="Arial Narrow"/>
          <w:color w:val="70AD47"/>
        </w:rPr>
        <w:t>a la vez que una adaptación curricular adecuada</w:t>
      </w:r>
      <w:r w:rsidRPr="00983161">
        <w:rPr>
          <w:rFonts w:ascii="Arial Narrow" w:hAnsi="Arial Narrow"/>
          <w:color w:val="auto"/>
        </w:rPr>
        <w:t xml:space="preserve">. Por el momento la </w:t>
      </w:r>
      <w:r w:rsidRPr="00983161">
        <w:rPr>
          <w:rFonts w:ascii="Arial Narrow" w:hAnsi="Arial Narrow"/>
          <w:i/>
          <w:color w:val="FF0000"/>
        </w:rPr>
        <w:t>(escuela, Administración o quien proceda)</w:t>
      </w:r>
      <w:r w:rsidRPr="00983161">
        <w:rPr>
          <w:rFonts w:ascii="Arial Narrow" w:hAnsi="Arial Narrow"/>
          <w:color w:val="auto"/>
        </w:rPr>
        <w:t xml:space="preserve"> no lo está garantizando, a pesar de las reiteradas solicitudes, peticiones y quejas dirigidas que adjunto </w:t>
      </w:r>
      <w:r w:rsidRPr="00983161">
        <w:rPr>
          <w:rFonts w:ascii="Arial Narrow" w:hAnsi="Arial Narrow"/>
          <w:color w:val="FF0000"/>
        </w:rPr>
        <w:t xml:space="preserve">(como </w:t>
      </w:r>
      <w:proofErr w:type="gramStart"/>
      <w:r w:rsidRPr="00983161">
        <w:rPr>
          <w:rFonts w:ascii="Arial Narrow" w:hAnsi="Arial Narrow"/>
          <w:color w:val="FF0000"/>
        </w:rPr>
        <w:t>e-mail….</w:t>
      </w:r>
      <w:proofErr w:type="gramEnd"/>
      <w:r w:rsidRPr="00983161">
        <w:rPr>
          <w:rFonts w:ascii="Arial Narrow" w:hAnsi="Arial Narrow"/>
          <w:color w:val="FF0000"/>
        </w:rPr>
        <w:t>).</w:t>
      </w:r>
    </w:p>
    <w:p w:rsidRPr="00983161" w:rsidR="00B54D9E" w:rsidP="00B54D9E" w:rsidRDefault="00B54D9E" w14:paraId="7BF07465" w14:textId="77777777">
      <w:pPr>
        <w:spacing w:line="360" w:lineRule="auto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52AE4B3D" w14:textId="77777777">
      <w:pPr>
        <w:spacing w:line="360" w:lineRule="auto"/>
        <w:jc w:val="both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ab/>
      </w:r>
      <w:r w:rsidRPr="00983161">
        <w:rPr>
          <w:rFonts w:ascii="Arial Narrow" w:hAnsi="Arial Narrow"/>
          <w:color w:val="auto"/>
        </w:rPr>
        <w:t xml:space="preserve">En primer lugar, con la firma de </w:t>
      </w:r>
      <w:smartTag w:uri="urn:schemas-microsoft-com:office:smarttags" w:element="PersonName">
        <w:smartTagPr>
          <w:attr w:name="ProductID" w:val="la Convenci￳n"/>
        </w:smartTagPr>
        <w:r w:rsidRPr="00983161">
          <w:rPr>
            <w:rFonts w:ascii="Arial Narrow" w:hAnsi="Arial Narrow"/>
            <w:color w:val="auto"/>
          </w:rPr>
          <w:t>la Convención</w:t>
        </w:r>
      </w:smartTag>
      <w:r w:rsidRPr="00983161">
        <w:rPr>
          <w:rFonts w:ascii="Arial Narrow" w:hAnsi="Arial Narrow"/>
          <w:color w:val="auto"/>
        </w:rPr>
        <w:t xml:space="preserve"> sobre los derechos de las personas con discapacidad, queda garantizado el derecho a la educación de manera plena para las personas con discapacidad en su artículo 24, concretamente </w:t>
      </w:r>
      <w:r w:rsidRPr="00983161">
        <w:rPr>
          <w:rFonts w:ascii="Arial Narrow" w:hAnsi="Arial Narrow"/>
          <w:b/>
          <w:color w:val="auto"/>
        </w:rPr>
        <w:t>facilitando el aprendizaje de la lengua de signos</w:t>
      </w:r>
      <w:r w:rsidRPr="00983161">
        <w:rPr>
          <w:rFonts w:ascii="Arial Narrow" w:hAnsi="Arial Narrow"/>
          <w:color w:val="auto"/>
        </w:rPr>
        <w:t xml:space="preserve"> y </w:t>
      </w:r>
      <w:r w:rsidRPr="00983161">
        <w:rPr>
          <w:rFonts w:ascii="Arial Narrow" w:hAnsi="Arial Narrow"/>
          <w:b/>
          <w:bCs/>
          <w:color w:val="auto"/>
        </w:rPr>
        <w:t>la promoción de la identidad lingüística de las personas sordas.</w:t>
      </w:r>
    </w:p>
    <w:p w:rsidRPr="00983161" w:rsidR="00B54D9E" w:rsidP="00B54D9E" w:rsidRDefault="00B54D9E" w14:paraId="03894971" w14:textId="77777777">
      <w:pPr>
        <w:spacing w:line="360" w:lineRule="auto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44D32534" w14:textId="77777777">
      <w:pPr>
        <w:spacing w:line="360" w:lineRule="auto"/>
        <w:jc w:val="both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ab/>
      </w:r>
      <w:r w:rsidRPr="00983161">
        <w:rPr>
          <w:rFonts w:ascii="Arial Narrow" w:hAnsi="Arial Narrow"/>
          <w:color w:val="auto"/>
        </w:rPr>
        <w:t xml:space="preserve">Por otro lado, desde la publicación de </w:t>
      </w:r>
      <w:smartTag w:uri="urn:schemas-microsoft-com:office:smarttags" w:element="PersonName">
        <w:smartTagPr>
          <w:attr w:name="ProductID" w:val="la Ley Org￡nica"/>
        </w:smartTagPr>
        <w:r w:rsidRPr="00983161">
          <w:rPr>
            <w:rFonts w:ascii="Arial Narrow" w:hAnsi="Arial Narrow"/>
            <w:color w:val="auto"/>
          </w:rPr>
          <w:t>la Ley Orgánica</w:t>
        </w:r>
      </w:smartTag>
      <w:r w:rsidRPr="00983161">
        <w:rPr>
          <w:rFonts w:ascii="Arial Narrow" w:hAnsi="Arial Narrow"/>
          <w:color w:val="auto"/>
        </w:rPr>
        <w:t xml:space="preserve"> 2/2006, de 3 de mayo de Educación, las personas sordas de España, así como los escolares que presentan </w:t>
      </w:r>
      <w:r w:rsidRPr="00983161">
        <w:rPr>
          <w:rFonts w:ascii="Arial Narrow" w:hAnsi="Arial Narrow"/>
          <w:bCs/>
          <w:color w:val="auto"/>
        </w:rPr>
        <w:t>necesidades educativas especiales</w:t>
      </w:r>
      <w:r w:rsidRPr="00983161">
        <w:rPr>
          <w:rFonts w:ascii="Arial Narrow" w:hAnsi="Arial Narrow"/>
          <w:color w:val="auto"/>
        </w:rPr>
        <w:t xml:space="preserve">, comenzamos a tener garantías legales expresas y plasmadas de forma clara, pues por primera vez se les pudo contemplar en su especificidad a la hora de organizar el conjunto del sistema educativo español. </w:t>
      </w:r>
    </w:p>
    <w:p w:rsidRPr="00983161" w:rsidR="00B54D9E" w:rsidP="00B54D9E" w:rsidRDefault="00B54D9E" w14:paraId="73471BB9" w14:textId="77777777">
      <w:pPr>
        <w:spacing w:line="360" w:lineRule="auto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09FF6E43" w14:textId="6E9452AA">
      <w:pPr>
        <w:spacing w:line="360" w:lineRule="auto"/>
        <w:ind w:firstLine="709"/>
        <w:jc w:val="both"/>
        <w:rPr>
          <w:rFonts w:ascii="Arial Narrow" w:hAnsi="Arial Narrow"/>
          <w:bCs/>
          <w:i/>
          <w:color w:val="auto"/>
        </w:rPr>
      </w:pPr>
      <w:r w:rsidRPr="00983161">
        <w:rPr>
          <w:rFonts w:ascii="Arial Narrow" w:hAnsi="Arial Narrow"/>
          <w:color w:val="auto"/>
        </w:rPr>
        <w:t>El art. 71 de la anterior Ley, como Vd. bien sabrá, establece que “</w:t>
      </w:r>
      <w:r w:rsidR="008A67CD">
        <w:rPr>
          <w:rFonts w:ascii="Arial Narrow" w:hAnsi="Arial Narrow"/>
          <w:color w:val="auto"/>
        </w:rPr>
        <w:t xml:space="preserve">las </w:t>
      </w:r>
      <w:r w:rsidRPr="00983161">
        <w:rPr>
          <w:rFonts w:ascii="Arial Narrow" w:hAnsi="Arial Narrow"/>
          <w:bCs/>
          <w:i/>
          <w:color w:val="auto"/>
        </w:rPr>
        <w:t xml:space="preserve">Administraciones educativas dispondrán los </w:t>
      </w:r>
      <w:r w:rsidRPr="00983161">
        <w:rPr>
          <w:rFonts w:ascii="Arial Narrow" w:hAnsi="Arial Narrow"/>
          <w:b/>
          <w:bCs/>
          <w:i/>
          <w:color w:val="auto"/>
        </w:rPr>
        <w:t>medios necesarios para que todo el alumnado alcance el máximo desarrollo personal, intelectual, social y emocional</w:t>
      </w:r>
      <w:r w:rsidRPr="00983161">
        <w:rPr>
          <w:rFonts w:ascii="Arial Narrow" w:hAnsi="Arial Narrow"/>
          <w:bCs/>
          <w:i/>
          <w:color w:val="auto"/>
        </w:rPr>
        <w:t>, así como los objetivos establecidos con carácter general en la presente Ley</w:t>
      </w:r>
      <w:r w:rsidRPr="00983161">
        <w:rPr>
          <w:rFonts w:ascii="Arial Narrow" w:hAnsi="Arial Narrow"/>
          <w:bCs/>
          <w:color w:val="auto"/>
        </w:rPr>
        <w:t>” y que</w:t>
      </w:r>
      <w:r w:rsidRPr="00983161">
        <w:rPr>
          <w:rFonts w:ascii="Arial Narrow" w:hAnsi="Arial Narrow"/>
          <w:color w:val="auto"/>
        </w:rPr>
        <w:t xml:space="preserve"> “</w:t>
      </w:r>
      <w:r w:rsidRPr="00983161">
        <w:rPr>
          <w:rFonts w:ascii="Arial Narrow" w:hAnsi="Arial Narrow"/>
          <w:i/>
          <w:color w:val="auto"/>
        </w:rPr>
        <w:t xml:space="preserve">corresponde a las Administraciones educativas asegurar los recursos necesarios para que los </w:t>
      </w:r>
      <w:r w:rsidRPr="00983161">
        <w:rPr>
          <w:rFonts w:ascii="Arial Narrow" w:hAnsi="Arial Narrow"/>
          <w:b/>
          <w:i/>
          <w:color w:val="auto"/>
        </w:rPr>
        <w:t>alumnos y alumnas que requieran una atención educativa diferente a la ordinaria</w:t>
      </w:r>
      <w:r w:rsidRPr="00983161">
        <w:rPr>
          <w:rFonts w:ascii="Arial Narrow" w:hAnsi="Arial Narrow"/>
          <w:i/>
          <w:color w:val="auto"/>
        </w:rPr>
        <w:t xml:space="preserve">, por presentar necesidades educativas especiales, </w:t>
      </w:r>
      <w:r w:rsidRPr="00983161">
        <w:rPr>
          <w:rFonts w:ascii="Arial Narrow" w:hAnsi="Arial Narrow"/>
          <w:i/>
          <w:iCs/>
          <w:color w:val="auto"/>
        </w:rPr>
        <w:t>por dificultades específicas de aprendizaje</w:t>
      </w:r>
      <w:r w:rsidRPr="00983161">
        <w:rPr>
          <w:rFonts w:ascii="Arial Narrow" w:hAnsi="Arial Narrow"/>
          <w:i/>
          <w:color w:val="auto"/>
        </w:rPr>
        <w:t xml:space="preserve">, por sus altas capacidades intelectuales, por haberse incorporado tarde al sistema educativo, o por condiciones personales o de historia escolar, puedan alcanzar el máximo desarrollo posible de sus capacidades personales y, en todo caso, los objetivos establecidos con carácter general para todo el alumnado”. </w:t>
      </w:r>
    </w:p>
    <w:p w:rsidRPr="00983161" w:rsidR="00B54D9E" w:rsidP="00B54D9E" w:rsidRDefault="00B54D9E" w14:paraId="2735C31A" w14:textId="77777777">
      <w:pPr>
        <w:spacing w:line="360" w:lineRule="auto"/>
        <w:ind w:firstLine="709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548A9037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 xml:space="preserve">Afortunadamente, al tener el art. 71 de la LOE rango de ley orgánica, por prescripción expresa de la D.F. 7ª de la misma, su categoría de </w:t>
      </w:r>
      <w:r w:rsidRPr="00983161">
        <w:rPr>
          <w:rFonts w:ascii="Arial Narrow" w:hAnsi="Arial Narrow"/>
          <w:b/>
          <w:color w:val="auto"/>
        </w:rPr>
        <w:t>contenido esencial del derecho fundamental a la educación</w:t>
      </w:r>
      <w:r w:rsidRPr="00983161">
        <w:rPr>
          <w:rFonts w:ascii="Arial Narrow" w:hAnsi="Arial Narrow"/>
          <w:color w:val="auto"/>
        </w:rPr>
        <w:t xml:space="preserve"> establecido en el art. 27 CE hace que no sea necesario su desarrollo para poder ser alegado por parte de los particulares.</w:t>
      </w:r>
    </w:p>
    <w:p w:rsidRPr="00983161" w:rsidR="00B54D9E" w:rsidP="00B54D9E" w:rsidRDefault="00B54D9E" w14:paraId="62CB6AAA" w14:textId="77777777" w14:noSpellErr="1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="607630D9" w:rsidP="67F27BC9" w:rsidRDefault="607630D9" w14:paraId="0AB8840E" w14:textId="7C4A4716">
      <w:pPr>
        <w:pStyle w:val="Normal"/>
        <w:spacing w:line="360" w:lineRule="auto"/>
        <w:ind w:firstLine="708"/>
        <w:jc w:val="both"/>
        <w:rPr>
          <w:rFonts w:ascii="Arial Narrow" w:hAnsi="Arial Narrow"/>
          <w:color w:val="auto"/>
        </w:rPr>
      </w:pPr>
      <w:r w:rsidRPr="67F27BC9" w:rsidR="607630D9">
        <w:rPr>
          <w:rFonts w:ascii="Arial Narrow" w:hAnsi="Arial Narrow"/>
          <w:color w:val="auto"/>
        </w:rPr>
        <w:t>Por último, la Ley 7/2007, de 23 de octubre, por la que se reconocen las lenguas de signos españolas y se regulan los medios de apoyo a la comunicación oral de las personas sordas, con discapacidad auditiva y sordociegas</w:t>
      </w:r>
      <w:r w:rsidRPr="67F27BC9" w:rsidR="63B79A81">
        <w:rPr>
          <w:rFonts w:ascii="Arial Narrow" w:hAnsi="Arial Narrow"/>
          <w:color w:val="auto"/>
        </w:rPr>
        <w:t xml:space="preserve">, </w:t>
      </w:r>
      <w:r w:rsidRPr="67F27BC9" w:rsidR="74488D28">
        <w:rPr>
          <w:rFonts w:ascii="Arial Narrow" w:hAnsi="Arial Narrow"/>
          <w:color w:val="auto"/>
        </w:rPr>
        <w:t xml:space="preserve">contempla </w:t>
      </w:r>
      <w:r w:rsidRPr="67F27BC9" w:rsidR="63B79A81">
        <w:rPr>
          <w:rFonts w:ascii="Arial Narrow" w:hAnsi="Arial Narrow"/>
          <w:color w:val="auto"/>
        </w:rPr>
        <w:t>m</w:t>
      </w:r>
      <w:r w:rsidRPr="67F27BC9" w:rsidR="5D3B448E">
        <w:rPr>
          <w:rFonts w:ascii="Arial Narrow" w:hAnsi="Arial Narrow"/>
          <w:color w:val="auto"/>
        </w:rPr>
        <w:t xml:space="preserve">i derecho de libre opción al uso de la lengua de signos, instando </w:t>
      </w:r>
      <w:r w:rsidRPr="67F27BC9" w:rsidR="5D3B448E">
        <w:rPr>
          <w:rFonts w:ascii="Arial Narrow" w:hAnsi="Arial Narrow"/>
          <w:color w:val="auto"/>
        </w:rPr>
        <w:t>a las Administraciones educativas</w:t>
      </w:r>
      <w:r w:rsidRPr="67F27BC9" w:rsidR="4F3D4831">
        <w:rPr>
          <w:rFonts w:ascii="Arial Narrow" w:hAnsi="Arial Narrow"/>
          <w:color w:val="auto"/>
        </w:rPr>
        <w:t xml:space="preserve"> en su artículo10</w:t>
      </w:r>
      <w:r w:rsidRPr="67F27BC9" w:rsidR="5D3B448E">
        <w:rPr>
          <w:rFonts w:ascii="Arial Narrow" w:hAnsi="Arial Narrow"/>
          <w:color w:val="auto"/>
        </w:rPr>
        <w:t xml:space="preserve"> a que se facilite su </w:t>
      </w:r>
      <w:r w:rsidRPr="67F27BC9" w:rsidR="551FAC73">
        <w:rPr>
          <w:rFonts w:ascii="Arial Narrow" w:hAnsi="Arial Narrow"/>
          <w:color w:val="auto"/>
        </w:rPr>
        <w:t>utilización como lengua vehicular de la enseñanza</w:t>
      </w:r>
      <w:r w:rsidRPr="67F27BC9" w:rsidR="2903CF38">
        <w:rPr>
          <w:rFonts w:ascii="Arial Narrow" w:hAnsi="Arial Narrow"/>
          <w:color w:val="auto"/>
        </w:rPr>
        <w:t xml:space="preserve">. </w:t>
      </w:r>
      <w:r w:rsidRPr="67F27BC9" w:rsidR="779599F5">
        <w:rPr>
          <w:rFonts w:ascii="Arial Narrow" w:hAnsi="Arial Narrow"/>
          <w:color w:val="auto"/>
        </w:rPr>
        <w:t>Más concretamente, el Reglamento</w:t>
      </w:r>
      <w:r w:rsidRPr="67F27BC9" w:rsidR="0E3C45EB">
        <w:rPr>
          <w:rFonts w:ascii="Arial Narrow" w:hAnsi="Arial Narrow"/>
          <w:color w:val="auto"/>
        </w:rPr>
        <w:t xml:space="preserve"> de las condiciones de utilización de la lengua de signos española y de los medios de apoyo a la comunicación oral para las personas sordas, con discapacidad auditiva y sordociegas</w:t>
      </w:r>
      <w:r w:rsidRPr="67F27BC9" w:rsidR="779599F5">
        <w:rPr>
          <w:rFonts w:ascii="Arial Narrow" w:hAnsi="Arial Narrow"/>
          <w:color w:val="auto"/>
        </w:rPr>
        <w:t>,</w:t>
      </w:r>
      <w:r w:rsidRPr="67F27BC9" w:rsidR="3C38BA90">
        <w:rPr>
          <w:rFonts w:ascii="Arial Narrow" w:hAnsi="Arial Narrow"/>
          <w:color w:val="auto"/>
        </w:rPr>
        <w:t xml:space="preserve"> en su artículo 12</w:t>
      </w:r>
      <w:r w:rsidRPr="67F27BC9" w:rsidR="779599F5">
        <w:rPr>
          <w:rFonts w:ascii="Arial Narrow" w:hAnsi="Arial Narrow"/>
          <w:color w:val="auto"/>
        </w:rPr>
        <w:t xml:space="preserve">, dispone que </w:t>
      </w:r>
      <w:r w:rsidRPr="67F27BC9" w:rsidR="3F366D00">
        <w:rPr>
          <w:rFonts w:ascii="Arial Narrow" w:hAnsi="Arial Narrow"/>
          <w:color w:val="auto"/>
        </w:rPr>
        <w:t>deberán garantizarse servicios de interpretación en la educación secundaria postobligatoria, así como en la educación superior universitaria y no universitaria.</w:t>
      </w:r>
    </w:p>
    <w:p w:rsidR="67F27BC9" w:rsidP="67F27BC9" w:rsidRDefault="67F27BC9" w14:paraId="743E5359" w14:textId="6B33E553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30C7F00C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 xml:space="preserve">Sin embargo, sorpresivamente, </w:t>
      </w:r>
      <w:r w:rsidRPr="00983161">
        <w:rPr>
          <w:rFonts w:ascii="Arial Narrow" w:hAnsi="Arial Narrow"/>
          <w:color w:val="FF0000"/>
        </w:rPr>
        <w:t>(</w:t>
      </w:r>
      <w:r w:rsidRPr="00983161">
        <w:rPr>
          <w:rFonts w:ascii="Arial Narrow" w:hAnsi="Arial Narrow"/>
          <w:i/>
          <w:color w:val="FF0000"/>
        </w:rPr>
        <w:t>la escuela, la Administración o quien proceda)</w:t>
      </w:r>
      <w:r w:rsidRPr="00983161">
        <w:rPr>
          <w:rFonts w:ascii="Arial Narrow" w:hAnsi="Arial Narrow"/>
          <w:color w:val="auto"/>
        </w:rPr>
        <w:t xml:space="preserve"> está acotando y cercenando mi derecho fundamental a la educación, algo que sólo las Leyes Orgánicas pueden hacer y nunca, bajo ningún concepto, los particulares ni -menos aún- la Administración Pública.</w:t>
      </w:r>
    </w:p>
    <w:p w:rsidRPr="00983161" w:rsidR="00B54D9E" w:rsidP="00B54D9E" w:rsidRDefault="00B54D9E" w14:paraId="0150D29B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14AC3A69" w14:textId="33E28F02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  <w:r w:rsidRPr="67F27BC9" w:rsidR="00B54D9E">
        <w:rPr>
          <w:rFonts w:ascii="Arial Narrow" w:hAnsi="Arial Narrow"/>
          <w:color w:val="auto"/>
        </w:rPr>
        <w:t xml:space="preserve">Siento lesionado mi </w:t>
      </w:r>
      <w:r w:rsidRPr="67F27BC9" w:rsidR="00B54D9E">
        <w:rPr>
          <w:rFonts w:ascii="Arial Narrow" w:hAnsi="Arial Narrow"/>
          <w:color w:val="auto"/>
        </w:rPr>
        <w:t>derecho fundamental y me veré obligad</w:t>
      </w:r>
      <w:r w:rsidRPr="67F27BC9" w:rsidR="402967CC">
        <w:rPr>
          <w:rFonts w:ascii="Arial Narrow" w:hAnsi="Arial Narrow"/>
          <w:color w:val="auto"/>
        </w:rPr>
        <w:t>o</w:t>
      </w:r>
      <w:r w:rsidRPr="67F27BC9" w:rsidR="00B54D9E">
        <w:rPr>
          <w:rFonts w:ascii="Arial Narrow" w:hAnsi="Arial Narrow"/>
          <w:color w:val="auto"/>
        </w:rPr>
        <w:t xml:space="preserve"> a tomar las medidas que constitucional y legalmente nos amparan para que se </w:t>
      </w:r>
      <w:r w:rsidRPr="67F27BC9" w:rsidR="008A67CD">
        <w:rPr>
          <w:rFonts w:ascii="Arial Narrow" w:hAnsi="Arial Narrow"/>
          <w:color w:val="auto"/>
        </w:rPr>
        <w:t>m</w:t>
      </w:r>
      <w:r w:rsidRPr="67F27BC9" w:rsidR="00B54D9E">
        <w:rPr>
          <w:rFonts w:ascii="Arial Narrow" w:hAnsi="Arial Narrow"/>
          <w:color w:val="auto"/>
        </w:rPr>
        <w:t>e garantice. Tenemos la suerte de contar con el apoyo de nuestras Asociaciones y no dudaremos en unirnos todos los afectados para asegurar el estricto cumplimiento de la ley.</w:t>
      </w:r>
    </w:p>
    <w:p w:rsidRPr="00983161" w:rsidR="00B54D9E" w:rsidP="00B54D9E" w:rsidRDefault="00B54D9E" w14:paraId="2E49872B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55D3445D" w14:textId="75EA6F2F">
      <w:pPr>
        <w:spacing w:line="360" w:lineRule="auto"/>
        <w:ind w:firstLine="708"/>
        <w:jc w:val="both"/>
        <w:outlineLvl w:val="0"/>
        <w:rPr>
          <w:rFonts w:ascii="Arial Narrow" w:hAnsi="Arial Narrow"/>
          <w:color w:val="auto"/>
        </w:rPr>
      </w:pPr>
      <w:r w:rsidRPr="67F27BC9" w:rsidR="00B54D9E">
        <w:rPr>
          <w:rFonts w:ascii="Arial Narrow" w:hAnsi="Arial Narrow"/>
          <w:color w:val="auto"/>
        </w:rPr>
        <w:t xml:space="preserve">Por todo </w:t>
      </w:r>
      <w:r w:rsidRPr="67F27BC9" w:rsidR="72855257">
        <w:rPr>
          <w:rFonts w:ascii="Arial Narrow" w:hAnsi="Arial Narrow"/>
          <w:color w:val="auto"/>
        </w:rPr>
        <w:t>ello</w:t>
      </w:r>
      <w:r w:rsidRPr="67F27BC9" w:rsidR="00B54D9E">
        <w:rPr>
          <w:rFonts w:ascii="Arial Narrow" w:hAnsi="Arial Narrow"/>
          <w:color w:val="auto"/>
        </w:rPr>
        <w:t>,</w:t>
      </w:r>
      <w:r w:rsidRPr="67F27BC9" w:rsidR="2FF8DD13">
        <w:rPr>
          <w:rFonts w:ascii="Arial Narrow" w:hAnsi="Arial Narrow"/>
          <w:color w:val="auto"/>
        </w:rPr>
        <w:t xml:space="preserve"> en reconocimiento de mi</w:t>
      </w:r>
      <w:r w:rsidRPr="67F27BC9" w:rsidR="1F1DFD53">
        <w:rPr>
          <w:rFonts w:ascii="Arial Narrow" w:hAnsi="Arial Narrow"/>
          <w:color w:val="auto"/>
        </w:rPr>
        <w:t>s</w:t>
      </w:r>
      <w:r w:rsidRPr="67F27BC9" w:rsidR="2FF8DD13">
        <w:rPr>
          <w:rFonts w:ascii="Arial Narrow" w:hAnsi="Arial Narrow"/>
          <w:color w:val="auto"/>
        </w:rPr>
        <w:t xml:space="preserve"> derechos a la educación</w:t>
      </w:r>
      <w:r w:rsidRPr="67F27BC9" w:rsidR="363DEFBF">
        <w:rPr>
          <w:rFonts w:ascii="Arial Narrow" w:hAnsi="Arial Narrow"/>
          <w:color w:val="auto"/>
        </w:rPr>
        <w:t xml:space="preserve"> y a</w:t>
      </w:r>
      <w:r w:rsidRPr="67F27BC9" w:rsidR="3A47038A">
        <w:rPr>
          <w:rFonts w:ascii="Arial Narrow" w:hAnsi="Arial Narrow"/>
          <w:color w:val="auto"/>
        </w:rPr>
        <w:t xml:space="preserve"> </w:t>
      </w:r>
      <w:r w:rsidRPr="67F27BC9" w:rsidR="4E8E278B">
        <w:rPr>
          <w:rFonts w:ascii="Arial Narrow" w:hAnsi="Arial Narrow"/>
          <w:color w:val="auto"/>
        </w:rPr>
        <w:t>la</w:t>
      </w:r>
      <w:r w:rsidRPr="67F27BC9" w:rsidR="3A47038A">
        <w:rPr>
          <w:rFonts w:ascii="Arial Narrow" w:hAnsi="Arial Narrow"/>
          <w:color w:val="auto"/>
        </w:rPr>
        <w:t xml:space="preserve"> libre opción de </w:t>
      </w:r>
      <w:r w:rsidRPr="67F27BC9" w:rsidR="363DEFBF">
        <w:rPr>
          <w:rFonts w:ascii="Arial Narrow" w:hAnsi="Arial Narrow"/>
          <w:color w:val="auto"/>
        </w:rPr>
        <w:t>uso de la lengua de signos</w:t>
      </w:r>
      <w:r w:rsidRPr="67F27BC9" w:rsidR="2FF8DD13">
        <w:rPr>
          <w:rFonts w:ascii="Arial Narrow" w:hAnsi="Arial Narrow"/>
          <w:color w:val="auto"/>
        </w:rPr>
        <w:t xml:space="preserve"> </w:t>
      </w:r>
      <w:r w:rsidRPr="67F27BC9" w:rsidR="7484429E">
        <w:rPr>
          <w:rFonts w:ascii="Arial Narrow" w:hAnsi="Arial Narrow"/>
          <w:color w:val="auto"/>
        </w:rPr>
        <w:t>garantizados en la normativa descrita anteriormente</w:t>
      </w:r>
    </w:p>
    <w:p w:rsidRPr="00983161" w:rsidR="00B54D9E" w:rsidP="00B54D9E" w:rsidRDefault="00B54D9E" w14:paraId="24F28DC6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0835A8F8" w14:textId="77777777">
      <w:pPr>
        <w:spacing w:line="360" w:lineRule="auto"/>
        <w:ind w:firstLine="708"/>
        <w:jc w:val="both"/>
        <w:outlineLvl w:val="0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auto"/>
        </w:rPr>
        <w:t>SOLICITO:</w:t>
      </w:r>
    </w:p>
    <w:p w:rsidR="008A67CD" w:rsidP="67F27BC9" w:rsidRDefault="008A67CD" w14:paraId="37D71234" w14:noSpellErr="1" w14:textId="030CAEF2">
      <w:pPr>
        <w:pStyle w:val="Normal"/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67F27BC9" w:rsidRDefault="008A67CD" w14:paraId="1E418028" w14:textId="60CEC6E4">
      <w:pPr>
        <w:spacing w:line="360" w:lineRule="auto"/>
        <w:ind w:firstLine="708"/>
        <w:jc w:val="both"/>
        <w:rPr>
          <w:rFonts w:ascii="Arial Narrow" w:hAnsi="Arial Narrow"/>
          <w:b w:val="1"/>
          <w:bCs w:val="1"/>
          <w:color w:val="auto"/>
        </w:rPr>
      </w:pPr>
      <w:r w:rsidRPr="67F27BC9" w:rsidR="008A67CD">
        <w:rPr>
          <w:rFonts w:ascii="Arial Narrow" w:hAnsi="Arial Narrow"/>
          <w:b w:val="1"/>
          <w:bCs w:val="1"/>
          <w:color w:val="auto"/>
        </w:rPr>
        <w:t>U</w:t>
      </w:r>
      <w:r w:rsidRPr="67F27BC9" w:rsidR="00B54D9E">
        <w:rPr>
          <w:rFonts w:ascii="Arial Narrow" w:hAnsi="Arial Narrow"/>
          <w:b w:val="1"/>
          <w:bCs w:val="1"/>
          <w:color w:val="auto"/>
        </w:rPr>
        <w:t>n Intérprete de Lengua de Signos Española</w:t>
      </w:r>
      <w:r w:rsidRPr="67F27BC9" w:rsidR="00B54D9E">
        <w:rPr>
          <w:rFonts w:ascii="Arial Narrow" w:hAnsi="Arial Narrow"/>
          <w:b w:val="1"/>
          <w:bCs w:val="1"/>
          <w:color w:val="auto"/>
        </w:rPr>
        <w:t xml:space="preserve"> </w:t>
      </w:r>
      <w:r w:rsidRPr="67F27BC9" w:rsidR="00B54D9E">
        <w:rPr>
          <w:rFonts w:ascii="Arial Narrow" w:hAnsi="Arial Narrow"/>
          <w:b w:val="1"/>
          <w:bCs w:val="1"/>
          <w:color w:val="auto"/>
        </w:rPr>
        <w:t>durante las</w:t>
      </w:r>
      <w:r w:rsidRPr="67F27BC9" w:rsidR="16E34086">
        <w:rPr>
          <w:rFonts w:ascii="Arial Narrow" w:hAnsi="Arial Narrow"/>
          <w:b w:val="1"/>
          <w:bCs w:val="1"/>
          <w:color w:val="auto"/>
        </w:rPr>
        <w:t xml:space="preserve"> …......</w:t>
      </w:r>
      <w:r w:rsidRPr="67F27BC9" w:rsidR="00B54D9E">
        <w:rPr>
          <w:rFonts w:ascii="Arial Narrow" w:hAnsi="Arial Narrow"/>
          <w:b w:val="1"/>
          <w:bCs w:val="1"/>
          <w:color w:val="auto"/>
        </w:rPr>
        <w:t xml:space="preserve"> </w:t>
      </w:r>
      <w:r w:rsidRPr="67F27BC9" w:rsidR="107CAA22">
        <w:rPr>
          <w:rFonts w:ascii="Arial Narrow" w:hAnsi="Arial Narrow"/>
          <w:b w:val="1"/>
          <w:bCs w:val="1"/>
          <w:color w:val="auto"/>
        </w:rPr>
        <w:t xml:space="preserve">horas </w:t>
      </w:r>
      <w:r w:rsidRPr="67F27BC9" w:rsidR="00B54D9E">
        <w:rPr>
          <w:rFonts w:ascii="Arial Narrow" w:hAnsi="Arial Narrow"/>
          <w:b w:val="1"/>
          <w:bCs w:val="1"/>
          <w:color w:val="auto"/>
        </w:rPr>
        <w:t>de formación</w:t>
      </w:r>
      <w:r w:rsidRPr="67F27BC9" w:rsidR="00B54D9E">
        <w:rPr>
          <w:rFonts w:ascii="Arial Narrow" w:hAnsi="Arial Narrow"/>
          <w:b w:val="1"/>
          <w:bCs w:val="1"/>
          <w:color w:val="auto"/>
        </w:rPr>
        <w:t xml:space="preserve"> </w:t>
      </w:r>
      <w:r w:rsidRPr="67F27BC9" w:rsidR="1616CA72">
        <w:rPr>
          <w:rFonts w:ascii="Arial Narrow" w:hAnsi="Arial Narrow"/>
          <w:b w:val="1"/>
          <w:bCs w:val="1"/>
          <w:color w:val="auto"/>
        </w:rPr>
        <w:t xml:space="preserve">en </w:t>
      </w:r>
      <w:r w:rsidRPr="67F27BC9" w:rsidR="00B54D9E">
        <w:rPr>
          <w:rFonts w:ascii="Arial Narrow" w:hAnsi="Arial Narrow"/>
          <w:b w:val="1"/>
          <w:bCs w:val="1"/>
          <w:color w:val="auto"/>
        </w:rPr>
        <w:t>que tendrá lugar la realización de mis prácticas</w:t>
      </w:r>
      <w:r w:rsidRPr="67F27BC9" w:rsidR="4112A774">
        <w:rPr>
          <w:rFonts w:ascii="Arial Narrow" w:hAnsi="Arial Narrow"/>
          <w:b w:val="1"/>
          <w:bCs w:val="1"/>
          <w:color w:val="auto"/>
        </w:rPr>
        <w:t>.</w:t>
      </w:r>
    </w:p>
    <w:p w:rsidRPr="00983161" w:rsidR="00B54D9E" w:rsidP="00B54D9E" w:rsidRDefault="00B54D9E" w14:paraId="51DE2F9C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53D54C89" w14:textId="77777777">
      <w:pPr>
        <w:spacing w:line="360" w:lineRule="auto"/>
        <w:ind w:left="720" w:hanging="12"/>
        <w:jc w:val="both"/>
        <w:rPr>
          <w:rFonts w:ascii="Arial Narrow" w:hAnsi="Arial Narrow"/>
          <w:i/>
          <w:color w:val="FF0000"/>
        </w:rPr>
      </w:pPr>
    </w:p>
    <w:p w:rsidRPr="00983161" w:rsidR="00B54D9E" w:rsidP="00B54D9E" w:rsidRDefault="00B54D9E" w14:paraId="38E60DF2" w14:textId="77777777">
      <w:pPr>
        <w:spacing w:line="360" w:lineRule="auto"/>
        <w:jc w:val="both"/>
        <w:rPr>
          <w:rFonts w:ascii="Arial Narrow" w:hAnsi="Arial Narrow"/>
          <w:color w:val="auto"/>
        </w:rPr>
      </w:pPr>
      <w:r w:rsidRPr="00983161">
        <w:rPr>
          <w:rFonts w:ascii="Arial Narrow" w:hAnsi="Arial Narrow"/>
          <w:color w:val="FF0000"/>
        </w:rPr>
        <w:tab/>
      </w:r>
      <w:r w:rsidRPr="00983161">
        <w:rPr>
          <w:rFonts w:ascii="Arial Narrow" w:hAnsi="Arial Narrow"/>
          <w:color w:val="auto"/>
        </w:rPr>
        <w:t>Quedo a la espera de sus gratas noticias en la dirección señalada en el encabezamiento de este escrito y aprovechamos la ocasión para saludarle muy atentamente,</w:t>
      </w:r>
    </w:p>
    <w:p w:rsidRPr="00983161" w:rsidR="00B54D9E" w:rsidP="00B54D9E" w:rsidRDefault="00B54D9E" w14:paraId="6CB1BF26" w14:textId="77777777">
      <w:pPr>
        <w:spacing w:line="360" w:lineRule="auto"/>
        <w:ind w:firstLine="708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79FF0485" w14:textId="77777777">
      <w:pPr>
        <w:spacing w:line="360" w:lineRule="auto"/>
        <w:jc w:val="both"/>
        <w:rPr>
          <w:rFonts w:ascii="Arial Narrow" w:hAnsi="Arial Narrow"/>
          <w:color w:val="auto"/>
        </w:rPr>
      </w:pPr>
    </w:p>
    <w:p w:rsidRPr="00983161" w:rsidR="00B54D9E" w:rsidP="00B54D9E" w:rsidRDefault="00B54D9E" w14:paraId="475D5BED" w14:textId="77777777">
      <w:pPr>
        <w:tabs>
          <w:tab w:val="left" w:pos="5580"/>
        </w:tabs>
        <w:spacing w:line="360" w:lineRule="auto"/>
        <w:jc w:val="both"/>
        <w:rPr>
          <w:rFonts w:ascii="Arial Narrow" w:hAnsi="Arial Narrow"/>
          <w:color w:val="auto"/>
        </w:rPr>
      </w:pPr>
      <w:proofErr w:type="spellStart"/>
      <w:r w:rsidRPr="00983161">
        <w:rPr>
          <w:rFonts w:ascii="Arial Narrow" w:hAnsi="Arial Narrow"/>
          <w:color w:val="auto"/>
        </w:rPr>
        <w:t>Fdo</w:t>
      </w:r>
      <w:proofErr w:type="spellEnd"/>
      <w:r w:rsidRPr="00983161">
        <w:rPr>
          <w:rFonts w:ascii="Arial Narrow" w:hAnsi="Arial Narrow"/>
          <w:color w:val="auto"/>
        </w:rPr>
        <w:t>……………………………………</w:t>
      </w:r>
    </w:p>
    <w:p w:rsidR="003A68E2" w:rsidRDefault="003A68E2" w14:paraId="639C6571" w14:textId="77777777"/>
    <w:sectPr w:rsidR="003A68E2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9E"/>
    <w:rsid w:val="003A68E2"/>
    <w:rsid w:val="008A67CD"/>
    <w:rsid w:val="00B54D9E"/>
    <w:rsid w:val="00C02914"/>
    <w:rsid w:val="02CEE189"/>
    <w:rsid w:val="0E3C45EB"/>
    <w:rsid w:val="0F708CFE"/>
    <w:rsid w:val="107CAA22"/>
    <w:rsid w:val="110C5D5F"/>
    <w:rsid w:val="11110883"/>
    <w:rsid w:val="1443FE21"/>
    <w:rsid w:val="1616CA72"/>
    <w:rsid w:val="16E34086"/>
    <w:rsid w:val="1C9CC861"/>
    <w:rsid w:val="1F1DFD53"/>
    <w:rsid w:val="2534BC81"/>
    <w:rsid w:val="2903CF38"/>
    <w:rsid w:val="2ABBBF05"/>
    <w:rsid w:val="2FF8DD13"/>
    <w:rsid w:val="363DEFBF"/>
    <w:rsid w:val="36625274"/>
    <w:rsid w:val="3A47038A"/>
    <w:rsid w:val="3B4D585D"/>
    <w:rsid w:val="3C38BA90"/>
    <w:rsid w:val="3F366D00"/>
    <w:rsid w:val="402967CC"/>
    <w:rsid w:val="4112A774"/>
    <w:rsid w:val="414911D9"/>
    <w:rsid w:val="4463F3D1"/>
    <w:rsid w:val="48EE4AB8"/>
    <w:rsid w:val="4B8E1BC9"/>
    <w:rsid w:val="4E8E278B"/>
    <w:rsid w:val="4F3D4831"/>
    <w:rsid w:val="51D7C4F0"/>
    <w:rsid w:val="551FAC73"/>
    <w:rsid w:val="599150BD"/>
    <w:rsid w:val="5D3B448E"/>
    <w:rsid w:val="5EFB9477"/>
    <w:rsid w:val="5FE769E4"/>
    <w:rsid w:val="607630D9"/>
    <w:rsid w:val="609764D8"/>
    <w:rsid w:val="6189F8DB"/>
    <w:rsid w:val="62333539"/>
    <w:rsid w:val="63B79A81"/>
    <w:rsid w:val="67F27BC9"/>
    <w:rsid w:val="7114FFD7"/>
    <w:rsid w:val="713518A0"/>
    <w:rsid w:val="72855257"/>
    <w:rsid w:val="74488D28"/>
    <w:rsid w:val="7484429E"/>
    <w:rsid w:val="7795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BA1E83E"/>
  <w15:chartTrackingRefBased/>
  <w15:docId w15:val="{A809E983-38DB-4F47-9D49-1BFE691CF46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4D9E"/>
    <w:pPr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55D93403B8C6459F3EF67F3BECAF07" ma:contentTypeVersion="18" ma:contentTypeDescription="Crear nuevo documento." ma:contentTypeScope="" ma:versionID="a0842008ae1dfea37c27f5e8f076505c">
  <xsd:schema xmlns:xsd="http://www.w3.org/2001/XMLSchema" xmlns:xs="http://www.w3.org/2001/XMLSchema" xmlns:p="http://schemas.microsoft.com/office/2006/metadata/properties" xmlns:ns2="dca9a462-6f16-4185-9a7d-0e7a67858d58" xmlns:ns3="54b36184-7938-479d-8c34-3dfb9626f3d0" xmlns:ns4="1d5a9121-bcaa-4fdd-a6ed-dee1687dedb9" targetNamespace="http://schemas.microsoft.com/office/2006/metadata/properties" ma:root="true" ma:fieldsID="d7139cbc4f081fe97cab9f313e976c07" ns2:_="" ns3:_="" ns4:_="">
    <xsd:import namespace="dca9a462-6f16-4185-9a7d-0e7a67858d58"/>
    <xsd:import namespace="54b36184-7938-479d-8c34-3dfb9626f3d0"/>
    <xsd:import namespace="1d5a9121-bcaa-4fdd-a6ed-dee1687de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9a462-6f16-4185-9a7d-0e7a67858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9a5ca078-1d4f-4335-a05a-3647b0c7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36184-7938-479d-8c34-3dfb9626f3d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29e4341-ccb8-404f-a150-49df55ac1f48}" ma:internalName="TaxCatchAll" ma:showField="CatchAllData" ma:web="54b36184-7938-479d-8c34-3dfb9626f3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a9121-bcaa-4fdd-a6ed-dee1687dedb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a9a462-6f16-4185-9a7d-0e7a67858d58">
      <Terms xmlns="http://schemas.microsoft.com/office/infopath/2007/PartnerControls"/>
    </lcf76f155ced4ddcb4097134ff3c332f>
    <TaxCatchAll xmlns="54b36184-7938-479d-8c34-3dfb9626f3d0" xsi:nil="true"/>
  </documentManagement>
</p:properties>
</file>

<file path=customXml/itemProps1.xml><?xml version="1.0" encoding="utf-8"?>
<ds:datastoreItem xmlns:ds="http://schemas.openxmlformats.org/officeDocument/2006/customXml" ds:itemID="{C007686C-E0CE-49AA-AFA3-CB15BEFE91A9}"/>
</file>

<file path=customXml/itemProps2.xml><?xml version="1.0" encoding="utf-8"?>
<ds:datastoreItem xmlns:ds="http://schemas.openxmlformats.org/officeDocument/2006/customXml" ds:itemID="{DB351367-E96D-453F-B086-15B93E331404}"/>
</file>

<file path=customXml/itemProps3.xml><?xml version="1.0" encoding="utf-8"?>
<ds:datastoreItem xmlns:ds="http://schemas.openxmlformats.org/officeDocument/2006/customXml" ds:itemID="{7A8220F4-2C11-4FF5-8DDE-0100C54AF0E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Herrero Hidalgo</dc:creator>
  <keywords/>
  <dc:description/>
  <lastModifiedBy>Lucia Vallecillo</lastModifiedBy>
  <revision>3</revision>
  <dcterms:created xsi:type="dcterms:W3CDTF">2023-07-14T06:46:00.0000000Z</dcterms:created>
  <dcterms:modified xsi:type="dcterms:W3CDTF">2023-09-08T09:22:09.2398694Z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0x01010089B731912D59E147BD4EFB4067A3F293</vt:lpwstr>
  </property>
</Properties>
</file>